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C2" w:rsidRDefault="004927C2" w:rsidP="004927C2">
      <w:pPr>
        <w:rPr>
          <w:rFonts w:hint="eastAsia"/>
        </w:rPr>
      </w:pPr>
      <w:r>
        <w:t>2008년</w:t>
      </w:r>
      <w:r>
        <w:rPr>
          <w:rFonts w:hint="eastAsia"/>
        </w:rPr>
        <w:t>~</w:t>
      </w:r>
      <w:proofErr w:type="gramStart"/>
      <w:r>
        <w:rPr>
          <w:rFonts w:hint="eastAsia"/>
        </w:rPr>
        <w:t xml:space="preserve">2014년 </w:t>
      </w:r>
      <w:r>
        <w:t xml:space="preserve"> </w:t>
      </w:r>
      <w:proofErr w:type="spellStart"/>
      <w:r>
        <w:t>새빛안과병원</w:t>
      </w:r>
      <w:proofErr w:type="spellEnd"/>
      <w:proofErr w:type="gramEnd"/>
      <w:r>
        <w:t xml:space="preserve"> 국내 및 해외저널 게재 논문</w:t>
      </w:r>
    </w:p>
    <w:p w:rsidR="004927C2" w:rsidRDefault="004927C2" w:rsidP="004927C2">
      <w:pPr>
        <w:rPr>
          <w:rFonts w:hint="eastAsia"/>
          <w:b/>
        </w:rPr>
      </w:pPr>
    </w:p>
    <w:p w:rsidR="004927C2" w:rsidRPr="004927C2" w:rsidRDefault="004927C2" w:rsidP="004927C2">
      <w:pPr>
        <w:rPr>
          <w:b/>
        </w:rPr>
      </w:pPr>
      <w:r w:rsidRPr="004927C2">
        <w:rPr>
          <w:rFonts w:hint="eastAsia"/>
          <w:b/>
        </w:rPr>
        <w:t xml:space="preserve">2008년 </w:t>
      </w:r>
    </w:p>
    <w:p w:rsidR="004927C2" w:rsidRDefault="004927C2" w:rsidP="004927C2">
      <w:r>
        <w:t>&lt;국내학회지&gt;</w:t>
      </w:r>
    </w:p>
    <w:p w:rsidR="004927C2" w:rsidRDefault="004927C2" w:rsidP="00640251">
      <w:pPr>
        <w:tabs>
          <w:tab w:val="left" w:pos="3719"/>
        </w:tabs>
      </w:pPr>
      <w:r>
        <w:t>1. 대한안과학회지 2월호 p256~261</w:t>
      </w:r>
      <w:r w:rsidR="00640251">
        <w:tab/>
      </w:r>
    </w:p>
    <w:p w:rsidR="004927C2" w:rsidRDefault="004927C2" w:rsidP="004927C2">
      <w:r>
        <w:t xml:space="preserve">  "</w:t>
      </w:r>
      <w:proofErr w:type="spellStart"/>
      <w:r>
        <w:t>베스트병의</w:t>
      </w:r>
      <w:proofErr w:type="spellEnd"/>
      <w:r>
        <w:t xml:space="preserve"> </w:t>
      </w:r>
      <w:proofErr w:type="spellStart"/>
      <w:r>
        <w:t>빛간섭단층촬영</w:t>
      </w:r>
      <w:proofErr w:type="spellEnd"/>
      <w:r>
        <w:t xml:space="preserve"> 소견</w:t>
      </w:r>
      <w:proofErr w:type="gramStart"/>
      <w:r>
        <w:t>"</w:t>
      </w:r>
      <w:r>
        <w:rPr>
          <w:rFonts w:hint="eastAsia"/>
        </w:rPr>
        <w:t xml:space="preserve"> </w:t>
      </w:r>
      <w:r>
        <w:t xml:space="preserve">   책임저자</w:t>
      </w:r>
      <w:proofErr w:type="gramEnd"/>
      <w:r>
        <w:t>: 김기석</w:t>
      </w:r>
    </w:p>
    <w:p w:rsidR="004927C2" w:rsidRDefault="004927C2" w:rsidP="004927C2"/>
    <w:p w:rsidR="004927C2" w:rsidRDefault="004927C2" w:rsidP="004927C2">
      <w:r>
        <w:t>&lt;해외학회지&gt;</w:t>
      </w:r>
    </w:p>
    <w:p w:rsidR="004927C2" w:rsidRDefault="004927C2" w:rsidP="004927C2">
      <w:r>
        <w:t>1. Korean Journal of Ophthalmology. 3월호 p194~196</w:t>
      </w:r>
    </w:p>
    <w:p w:rsidR="004927C2" w:rsidRDefault="004927C2" w:rsidP="004927C2">
      <w:r>
        <w:t xml:space="preserve">  "Photodynamic Therapy Treatment for Eyes with </w:t>
      </w:r>
      <w:proofErr w:type="spellStart"/>
      <w:r>
        <w:t>Drusenoid</w:t>
      </w:r>
      <w:proofErr w:type="spellEnd"/>
      <w:r>
        <w:t xml:space="preserve"> Pigment Epithelium Detachment"</w:t>
      </w:r>
    </w:p>
    <w:p w:rsidR="004927C2" w:rsidRDefault="004927C2" w:rsidP="004927C2">
      <w:r>
        <w:t xml:space="preserve"> 책임저자: 김기석</w:t>
      </w:r>
    </w:p>
    <w:p w:rsidR="004927C2" w:rsidRDefault="004927C2" w:rsidP="004927C2"/>
    <w:p w:rsidR="004927C2" w:rsidRDefault="004927C2" w:rsidP="004927C2">
      <w:r>
        <w:t>2. British Journal of Ophthalmology. 9월호 p1186~1189</w:t>
      </w:r>
    </w:p>
    <w:p w:rsidR="004927C2" w:rsidRDefault="004927C2" w:rsidP="004927C2">
      <w:r>
        <w:t xml:space="preserve">  "Development of distant </w:t>
      </w:r>
      <w:proofErr w:type="spellStart"/>
      <w:r>
        <w:t>stereoacuity</w:t>
      </w:r>
      <w:proofErr w:type="spellEnd"/>
      <w:r>
        <w:t xml:space="preserve"> in visually normal children as measured by the </w:t>
      </w:r>
      <w:proofErr w:type="spellStart"/>
      <w:r>
        <w:t>Frisby</w:t>
      </w:r>
      <w:proofErr w:type="spellEnd"/>
      <w:r>
        <w:t xml:space="preserve">-Davis distance </w:t>
      </w:r>
      <w:proofErr w:type="spellStart"/>
      <w:r>
        <w:t>stereotest</w:t>
      </w:r>
      <w:proofErr w:type="spellEnd"/>
      <w:r>
        <w:t>"</w:t>
      </w:r>
    </w:p>
    <w:p w:rsidR="004927C2" w:rsidRDefault="004927C2" w:rsidP="004927C2">
      <w:pPr>
        <w:ind w:firstLine="195"/>
        <w:rPr>
          <w:rFonts w:hint="eastAsia"/>
        </w:rPr>
      </w:pPr>
      <w:r>
        <w:t>책임저자: 박수철</w:t>
      </w:r>
    </w:p>
    <w:p w:rsidR="004927C2" w:rsidRDefault="004927C2" w:rsidP="004927C2">
      <w:pPr>
        <w:ind w:firstLine="195"/>
      </w:pPr>
    </w:p>
    <w:p w:rsidR="004927C2" w:rsidRPr="004927C2" w:rsidRDefault="004927C2" w:rsidP="004927C2">
      <w:pPr>
        <w:rPr>
          <w:b/>
        </w:rPr>
      </w:pPr>
      <w:r w:rsidRPr="004927C2">
        <w:rPr>
          <w:b/>
        </w:rPr>
        <w:t xml:space="preserve">2009년 </w:t>
      </w:r>
    </w:p>
    <w:p w:rsidR="004927C2" w:rsidRDefault="004927C2" w:rsidP="004927C2">
      <w:r>
        <w:t>&lt;국내학회지&gt;</w:t>
      </w:r>
    </w:p>
    <w:p w:rsidR="004927C2" w:rsidRDefault="004927C2" w:rsidP="004927C2">
      <w:r>
        <w:t>1. 대한안과학회지 1월호 p256~261</w:t>
      </w:r>
    </w:p>
    <w:p w:rsidR="004927C2" w:rsidRDefault="004927C2" w:rsidP="004927C2">
      <w:r>
        <w:t xml:space="preserve">   "거짓비늘증후군에서 </w:t>
      </w:r>
      <w:proofErr w:type="spellStart"/>
      <w:r>
        <w:t>안압</w:t>
      </w:r>
      <w:proofErr w:type="spellEnd"/>
      <w:r>
        <w:t xml:space="preserve"> 상승의 위험인자</w:t>
      </w:r>
      <w:proofErr w:type="gramStart"/>
      <w:r>
        <w:t>"</w:t>
      </w:r>
      <w:r>
        <w:rPr>
          <w:rFonts w:hint="eastAsia"/>
        </w:rPr>
        <w:t xml:space="preserve"> </w:t>
      </w:r>
      <w:r>
        <w:t xml:space="preserve">  책임저자</w:t>
      </w:r>
      <w:proofErr w:type="gramEnd"/>
      <w:r>
        <w:t>: 백남호</w:t>
      </w:r>
    </w:p>
    <w:p w:rsidR="004927C2" w:rsidRDefault="004927C2" w:rsidP="004927C2"/>
    <w:p w:rsidR="004927C2" w:rsidRPr="004927C2" w:rsidRDefault="004927C2" w:rsidP="004927C2">
      <w:pPr>
        <w:rPr>
          <w:b/>
        </w:rPr>
      </w:pPr>
      <w:r w:rsidRPr="004927C2">
        <w:rPr>
          <w:b/>
        </w:rPr>
        <w:t xml:space="preserve">2011년 </w:t>
      </w:r>
    </w:p>
    <w:p w:rsidR="004927C2" w:rsidRDefault="004927C2" w:rsidP="004927C2">
      <w:r>
        <w:t>&lt;해외학회지&gt;</w:t>
      </w:r>
    </w:p>
    <w:p w:rsidR="004927C2" w:rsidRDefault="004927C2" w:rsidP="004927C2">
      <w:r>
        <w:t>1. Tech Ophthalmology. 9월호 p74~75</w:t>
      </w:r>
    </w:p>
    <w:p w:rsidR="004927C2" w:rsidRDefault="004927C2" w:rsidP="004927C2">
      <w:r>
        <w:t xml:space="preserve">  "Modified Continuous Suture Technique </w:t>
      </w:r>
      <w:proofErr w:type="gramStart"/>
      <w:r>
        <w:t>During</w:t>
      </w:r>
      <w:proofErr w:type="gramEnd"/>
      <w:r>
        <w:t xml:space="preserve"> </w:t>
      </w:r>
      <w:proofErr w:type="spellStart"/>
      <w:r>
        <w:t>Conjunctival</w:t>
      </w:r>
      <w:proofErr w:type="spellEnd"/>
      <w:r>
        <w:t xml:space="preserve"> Free Graft in </w:t>
      </w:r>
      <w:proofErr w:type="spellStart"/>
      <w:r>
        <w:t>Pterygium</w:t>
      </w:r>
      <w:proofErr w:type="spellEnd"/>
      <w:r>
        <w:t xml:space="preserve"> Surgery"  </w:t>
      </w:r>
    </w:p>
    <w:p w:rsidR="004927C2" w:rsidRDefault="004927C2" w:rsidP="004927C2">
      <w:r>
        <w:t xml:space="preserve">    책임저자: 최진석</w:t>
      </w:r>
    </w:p>
    <w:p w:rsidR="004927C2" w:rsidRDefault="004927C2" w:rsidP="004927C2"/>
    <w:p w:rsidR="004927C2" w:rsidRPr="004927C2" w:rsidRDefault="004927C2" w:rsidP="004927C2">
      <w:pPr>
        <w:rPr>
          <w:b/>
        </w:rPr>
      </w:pPr>
      <w:r w:rsidRPr="004927C2">
        <w:rPr>
          <w:b/>
        </w:rPr>
        <w:t xml:space="preserve">2012년 </w:t>
      </w:r>
    </w:p>
    <w:p w:rsidR="004927C2" w:rsidRDefault="004927C2" w:rsidP="004927C2">
      <w:r>
        <w:t>&lt;국내학회지&gt;</w:t>
      </w:r>
    </w:p>
    <w:p w:rsidR="004927C2" w:rsidRDefault="004927C2" w:rsidP="004927C2">
      <w:r>
        <w:t>1. 대한안과학회지 2월호 p256~261</w:t>
      </w:r>
    </w:p>
    <w:p w:rsidR="004927C2" w:rsidRDefault="004927C2" w:rsidP="004927C2">
      <w:r>
        <w:t xml:space="preserve">   "알파1-교감신경길항제가 </w:t>
      </w:r>
      <w:proofErr w:type="spellStart"/>
      <w:r>
        <w:t>수정체유화술에</w:t>
      </w:r>
      <w:proofErr w:type="spellEnd"/>
      <w:r>
        <w:t xml:space="preserve"> 미치는 영향</w:t>
      </w:r>
      <w:proofErr w:type="gramStart"/>
      <w:r>
        <w:t>"</w:t>
      </w:r>
      <w:r>
        <w:rPr>
          <w:rFonts w:hint="eastAsia"/>
        </w:rPr>
        <w:t xml:space="preserve"> </w:t>
      </w:r>
      <w:r>
        <w:t xml:space="preserve">  책임저자</w:t>
      </w:r>
      <w:proofErr w:type="gramEnd"/>
      <w:r>
        <w:t>: 백남호</w:t>
      </w:r>
    </w:p>
    <w:p w:rsidR="004927C2" w:rsidRDefault="004927C2" w:rsidP="004927C2">
      <w:r>
        <w:t>2. 대한안과학회지 3월호 p396~402</w:t>
      </w:r>
    </w:p>
    <w:p w:rsidR="004927C2" w:rsidRDefault="004927C2" w:rsidP="004927C2">
      <w:r>
        <w:t xml:space="preserve">   "비구면 </w:t>
      </w:r>
      <w:proofErr w:type="spellStart"/>
      <w:r>
        <w:t>다초점</w:t>
      </w:r>
      <w:proofErr w:type="spellEnd"/>
      <w:r>
        <w:t xml:space="preserve"> 인공수정체를 삽입한 백내장 </w:t>
      </w:r>
      <w:proofErr w:type="spellStart"/>
      <w:r>
        <w:t>수술안의</w:t>
      </w:r>
      <w:proofErr w:type="spellEnd"/>
      <w:r>
        <w:t xml:space="preserve"> 시각 및 광학적 단기 임상 결과"</w:t>
      </w:r>
    </w:p>
    <w:p w:rsidR="004927C2" w:rsidRDefault="004927C2" w:rsidP="004927C2">
      <w:pPr>
        <w:ind w:firstLineChars="100" w:firstLine="200"/>
      </w:pPr>
      <w:r>
        <w:t xml:space="preserve">  전공의 저자: 곽준영 / 책임저자: 최진석</w:t>
      </w:r>
    </w:p>
    <w:p w:rsidR="004927C2" w:rsidRDefault="004927C2" w:rsidP="004927C2"/>
    <w:p w:rsidR="004927C2" w:rsidRDefault="004927C2" w:rsidP="004927C2">
      <w:r>
        <w:t>3. 대한안과학회지 12월호 p1742~1748</w:t>
      </w:r>
    </w:p>
    <w:p w:rsidR="004927C2" w:rsidRDefault="004927C2" w:rsidP="004927C2">
      <w:r>
        <w:t xml:space="preserve">   "</w:t>
      </w:r>
      <w:proofErr w:type="spellStart"/>
      <w:r>
        <w:t>레스토</w:t>
      </w:r>
      <w:proofErr w:type="spellEnd"/>
      <w:r>
        <w:t xml:space="preserve">ⓡ </w:t>
      </w:r>
      <w:proofErr w:type="spellStart"/>
      <w:r>
        <w:t>다초점</w:t>
      </w:r>
      <w:proofErr w:type="spellEnd"/>
      <w:r>
        <w:t xml:space="preserve"> 인공수정체 삽입술 후 잔여굴절이상에 대한 레이저 굴절교정수술 효과"</w:t>
      </w:r>
    </w:p>
    <w:p w:rsidR="004927C2" w:rsidRDefault="004927C2" w:rsidP="004927C2">
      <w:r>
        <w:t xml:space="preserve">   전공의 저자: R2 김성인 / 책임저자: 강석재</w:t>
      </w:r>
    </w:p>
    <w:p w:rsidR="004927C2" w:rsidRPr="004927C2" w:rsidRDefault="004927C2" w:rsidP="004927C2">
      <w:pPr>
        <w:rPr>
          <w:b/>
        </w:rPr>
      </w:pPr>
      <w:r w:rsidRPr="004927C2">
        <w:rPr>
          <w:b/>
        </w:rPr>
        <w:lastRenderedPageBreak/>
        <w:t xml:space="preserve">2013년 </w:t>
      </w:r>
    </w:p>
    <w:p w:rsidR="004927C2" w:rsidRDefault="004927C2" w:rsidP="004927C2">
      <w:r>
        <w:t>&lt;국내학회지&gt;</w:t>
      </w:r>
    </w:p>
    <w:p w:rsidR="004927C2" w:rsidRDefault="004927C2" w:rsidP="004927C2">
      <w:r>
        <w:t xml:space="preserve">1. 대한안과학회지 7월호 p1001~1005  </w:t>
      </w:r>
    </w:p>
    <w:p w:rsidR="004927C2" w:rsidRDefault="004927C2" w:rsidP="004927C2">
      <w:r>
        <w:t xml:space="preserve">    "</w:t>
      </w:r>
      <w:proofErr w:type="spellStart"/>
      <w:r>
        <w:t>누선소관염의</w:t>
      </w:r>
      <w:proofErr w:type="spellEnd"/>
      <w:r>
        <w:t xml:space="preserve"> 임상양상과 치료</w:t>
      </w:r>
      <w:proofErr w:type="gramStart"/>
      <w:r>
        <w:t>"</w:t>
      </w:r>
      <w:r>
        <w:rPr>
          <w:rFonts w:hint="eastAsia"/>
        </w:rPr>
        <w:t xml:space="preserve">  </w:t>
      </w:r>
      <w:r>
        <w:t xml:space="preserve">  전공의</w:t>
      </w:r>
      <w:proofErr w:type="gramEnd"/>
      <w:r>
        <w:t xml:space="preserve"> 저자: R3 김성인 / 책임저자: 이경욱</w:t>
      </w:r>
    </w:p>
    <w:p w:rsidR="004927C2" w:rsidRDefault="004927C2" w:rsidP="004927C2">
      <w:r>
        <w:t xml:space="preserve">2. 대한안과학회지 9월호 p1458~1462 </w:t>
      </w:r>
    </w:p>
    <w:p w:rsidR="004927C2" w:rsidRDefault="004927C2" w:rsidP="004927C2">
      <w:r>
        <w:t xml:space="preserve">    "양안 </w:t>
      </w:r>
      <w:proofErr w:type="spellStart"/>
      <w:r>
        <w:t>황반부</w:t>
      </w:r>
      <w:proofErr w:type="spellEnd"/>
      <w:r>
        <w:t xml:space="preserve"> 모세혈관 </w:t>
      </w:r>
      <w:proofErr w:type="spellStart"/>
      <w:r>
        <w:t>확장증과</w:t>
      </w:r>
      <w:proofErr w:type="spellEnd"/>
      <w:r>
        <w:t xml:space="preserve"> 연관된 양안 </w:t>
      </w:r>
      <w:proofErr w:type="spellStart"/>
      <w:r>
        <w:t>황반</w:t>
      </w:r>
      <w:proofErr w:type="spellEnd"/>
      <w:r>
        <w:t xml:space="preserve"> 원공 1예</w:t>
      </w:r>
      <w:proofErr w:type="gramStart"/>
      <w:r>
        <w:t>"</w:t>
      </w:r>
      <w:r>
        <w:rPr>
          <w:rFonts w:hint="eastAsia"/>
        </w:rPr>
        <w:t xml:space="preserve">  </w:t>
      </w:r>
      <w:r>
        <w:t>책임저자</w:t>
      </w:r>
      <w:proofErr w:type="gramEnd"/>
      <w:r>
        <w:t>: 김숙진/김기석</w:t>
      </w:r>
    </w:p>
    <w:p w:rsidR="004927C2" w:rsidRDefault="004927C2" w:rsidP="004927C2">
      <w:r>
        <w:t xml:space="preserve">3. 대한안과학회지 11월호 p1688~1693  </w:t>
      </w:r>
    </w:p>
    <w:p w:rsidR="004927C2" w:rsidRDefault="004927C2" w:rsidP="004927C2">
      <w:r>
        <w:t xml:space="preserve">    " AL-Scanⓡ을 이용한 술 전 안구생체계측과 백내장 수술 후 </w:t>
      </w:r>
      <w:proofErr w:type="spellStart"/>
      <w:r>
        <w:t>굴절력</w:t>
      </w:r>
      <w:proofErr w:type="spellEnd"/>
      <w:r>
        <w:t xml:space="preserve"> 예측의 정확성"</w:t>
      </w:r>
    </w:p>
    <w:p w:rsidR="004927C2" w:rsidRDefault="004927C2" w:rsidP="004927C2">
      <w:r>
        <w:t xml:space="preserve">   전공의 저자: R3 김성인 / 책임저자: 오태훈</w:t>
      </w:r>
    </w:p>
    <w:p w:rsidR="004927C2" w:rsidRDefault="004927C2" w:rsidP="004927C2">
      <w:r>
        <w:t>&lt;해외학회지&gt;</w:t>
      </w:r>
    </w:p>
    <w:p w:rsidR="004927C2" w:rsidRDefault="004927C2" w:rsidP="004927C2">
      <w:r>
        <w:t xml:space="preserve">1. Case Reports in </w:t>
      </w:r>
      <w:proofErr w:type="spellStart"/>
      <w:r>
        <w:t>Ophthalmolology</w:t>
      </w:r>
      <w:proofErr w:type="spellEnd"/>
      <w:r>
        <w:t xml:space="preserve">. </w:t>
      </w:r>
      <w:proofErr w:type="spellStart"/>
      <w:proofErr w:type="gramStart"/>
      <w:r>
        <w:t>Vol</w:t>
      </w:r>
      <w:proofErr w:type="spellEnd"/>
      <w:r>
        <w:t xml:space="preserve"> 4.</w:t>
      </w:r>
      <w:proofErr w:type="gramEnd"/>
      <w:r>
        <w:t xml:space="preserve"> p93~98 </w:t>
      </w:r>
    </w:p>
    <w:p w:rsidR="004927C2" w:rsidRDefault="004927C2" w:rsidP="004927C2">
      <w:r>
        <w:t xml:space="preserve">   </w:t>
      </w:r>
      <w:proofErr w:type="gramStart"/>
      <w:r>
        <w:t>" Orbital</w:t>
      </w:r>
      <w:proofErr w:type="gramEnd"/>
      <w:r>
        <w:t xml:space="preserve"> Inflammation Developing from Epidemic </w:t>
      </w:r>
      <w:proofErr w:type="spellStart"/>
      <w:r>
        <w:t>Keratoconjunctivitis</w:t>
      </w:r>
      <w:proofErr w:type="spellEnd"/>
      <w:r>
        <w:t xml:space="preserve"> in an Adult"</w:t>
      </w:r>
    </w:p>
    <w:p w:rsidR="004927C2" w:rsidRDefault="004927C2" w:rsidP="004927C2">
      <w:r>
        <w:t xml:space="preserve">  </w:t>
      </w:r>
      <w:bookmarkStart w:id="0" w:name="OLE_LINK1"/>
      <w:r>
        <w:t xml:space="preserve"> 전공의 저자: R3 김성인 / 책임저자: 이경욱</w:t>
      </w:r>
      <w:bookmarkEnd w:id="0"/>
    </w:p>
    <w:p w:rsidR="004927C2" w:rsidRPr="004927C2" w:rsidRDefault="004927C2" w:rsidP="004927C2"/>
    <w:p w:rsidR="004927C2" w:rsidRPr="004927C2" w:rsidRDefault="004927C2" w:rsidP="004927C2">
      <w:pPr>
        <w:rPr>
          <w:b/>
        </w:rPr>
      </w:pPr>
      <w:r w:rsidRPr="004927C2">
        <w:rPr>
          <w:b/>
        </w:rPr>
        <w:t xml:space="preserve">2014년 </w:t>
      </w:r>
    </w:p>
    <w:p w:rsidR="004927C2" w:rsidRDefault="004927C2" w:rsidP="004927C2">
      <w:r>
        <w:t>&lt;국내학회지&gt;</w:t>
      </w:r>
    </w:p>
    <w:p w:rsidR="004927C2" w:rsidRDefault="004927C2" w:rsidP="004927C2">
      <w:r>
        <w:t>1. 대한안과학회지 4월호 p480~485</w:t>
      </w:r>
    </w:p>
    <w:p w:rsidR="004927C2" w:rsidRDefault="004927C2" w:rsidP="004927C2">
      <w:r>
        <w:t xml:space="preserve">  "각막굴절수술에서 </w:t>
      </w:r>
      <w:proofErr w:type="spellStart"/>
      <w:r>
        <w:t>웨이브프론트가이드와</w:t>
      </w:r>
      <w:proofErr w:type="spellEnd"/>
      <w:r>
        <w:t xml:space="preserve"> </w:t>
      </w:r>
      <w:proofErr w:type="spellStart"/>
      <w:r>
        <w:t>웨이브프론트최적화</w:t>
      </w:r>
      <w:proofErr w:type="spellEnd"/>
      <w:r>
        <w:t xml:space="preserve"> 방식의 </w:t>
      </w:r>
      <w:proofErr w:type="spellStart"/>
      <w:r>
        <w:t>고위수차</w:t>
      </w:r>
      <w:proofErr w:type="spellEnd"/>
      <w:r>
        <w:t xml:space="preserve"> 및 시력의 비교</w:t>
      </w:r>
    </w:p>
    <w:p w:rsidR="004927C2" w:rsidRDefault="004927C2" w:rsidP="004927C2">
      <w:r>
        <w:t xml:space="preserve">   전공의 저자: R4 김성인 / 책임저자: 최진석</w:t>
      </w:r>
    </w:p>
    <w:p w:rsidR="004927C2" w:rsidRDefault="004927C2" w:rsidP="004927C2">
      <w:r>
        <w:t>2. 대한안과학회지 6월호 p817~825</w:t>
      </w:r>
    </w:p>
    <w:p w:rsidR="004927C2" w:rsidRDefault="004927C2" w:rsidP="004927C2">
      <w:r>
        <w:t xml:space="preserve">  "짧은 </w:t>
      </w:r>
      <w:proofErr w:type="spellStart"/>
      <w:r>
        <w:t>안축장의</w:t>
      </w:r>
      <w:proofErr w:type="spellEnd"/>
      <w:r>
        <w:t xml:space="preserve"> 환자에서 각막곡률의 정도에 따른 인공수정체도수 산출 공식의 정확성 분석"</w:t>
      </w:r>
    </w:p>
    <w:p w:rsidR="004927C2" w:rsidRDefault="004927C2" w:rsidP="00140D39">
      <w:pPr>
        <w:tabs>
          <w:tab w:val="left" w:pos="7187"/>
        </w:tabs>
      </w:pPr>
      <w:r>
        <w:t xml:space="preserve">   전공의 저자: R3 오정재 / 책임저자: 최진석</w:t>
      </w:r>
      <w:r w:rsidR="00140D39">
        <w:tab/>
      </w:r>
    </w:p>
    <w:p w:rsidR="004927C2" w:rsidRDefault="004927C2" w:rsidP="004927C2">
      <w:r>
        <w:t xml:space="preserve">3. 대한안과학회지 9월호 p1277~1283 </w:t>
      </w:r>
    </w:p>
    <w:p w:rsidR="004927C2" w:rsidRDefault="004927C2" w:rsidP="004927C2">
      <w:r>
        <w:t xml:space="preserve">    "굴절교정레이저각막절제술 후 </w:t>
      </w:r>
      <w:proofErr w:type="spellStart"/>
      <w:r>
        <w:t>트라닐라스트의</w:t>
      </w:r>
      <w:proofErr w:type="spellEnd"/>
      <w:r>
        <w:t xml:space="preserve"> 각막혼탁 억제에 대한 </w:t>
      </w:r>
      <w:proofErr w:type="spellStart"/>
      <w:r>
        <w:t>펜타캠을</w:t>
      </w:r>
      <w:proofErr w:type="spellEnd"/>
      <w:r>
        <w:t xml:space="preserve"> 이용한 분석"</w:t>
      </w:r>
    </w:p>
    <w:p w:rsidR="004927C2" w:rsidRDefault="004927C2" w:rsidP="004927C2">
      <w:r>
        <w:t xml:space="preserve">  전공의 저자: R4 김성인 / 책임저자: 오태훈</w:t>
      </w:r>
    </w:p>
    <w:p w:rsidR="004927C2" w:rsidRDefault="004927C2" w:rsidP="004927C2">
      <w:r>
        <w:t>&lt;해외학회지&gt;</w:t>
      </w:r>
    </w:p>
    <w:p w:rsidR="004927C2" w:rsidRDefault="004927C2" w:rsidP="004927C2">
      <w:r>
        <w:t xml:space="preserve">1. 영국안과학회지 (British Journal of Ophthalmology) 10월호 p1437~1441  </w:t>
      </w:r>
    </w:p>
    <w:p w:rsidR="004927C2" w:rsidRDefault="004927C2" w:rsidP="004927C2">
      <w:r>
        <w:t xml:space="preserve">    "Medial lower lid </w:t>
      </w:r>
      <w:proofErr w:type="spellStart"/>
      <w:r>
        <w:t>epiblepharon</w:t>
      </w:r>
      <w:proofErr w:type="spellEnd"/>
      <w:r>
        <w:t xml:space="preserve"> repair solely by skin-</w:t>
      </w:r>
      <w:proofErr w:type="spellStart"/>
      <w:r>
        <w:t>redraping</w:t>
      </w:r>
      <w:proofErr w:type="spellEnd"/>
      <w:r>
        <w:t xml:space="preserve"> medial </w:t>
      </w:r>
      <w:proofErr w:type="spellStart"/>
      <w:r>
        <w:t>epicanthoplasty</w:t>
      </w:r>
      <w:proofErr w:type="spellEnd"/>
      <w:r>
        <w:t>"</w:t>
      </w:r>
    </w:p>
    <w:p w:rsidR="004927C2" w:rsidRDefault="004927C2" w:rsidP="004927C2">
      <w:r>
        <w:t xml:space="preserve">    전공의 저자: R3 오정재 / 책임저자: 이경욱</w:t>
      </w:r>
    </w:p>
    <w:p w:rsidR="004927C2" w:rsidRDefault="004927C2" w:rsidP="004927C2">
      <w:r>
        <w:t xml:space="preserve">2. 미국안과학회지 (American Journal of Ophthalmology) 9월호 p615~617 </w:t>
      </w:r>
    </w:p>
    <w:p w:rsidR="004927C2" w:rsidRDefault="004927C2" w:rsidP="004927C2">
      <w:r>
        <w:t xml:space="preserve">    "The Association of Blood Pressure and Primary Open-Angle Glaucoma: A Meta-analysis"</w:t>
      </w:r>
    </w:p>
    <w:p w:rsidR="004927C2" w:rsidRDefault="004927C2" w:rsidP="004927C2">
      <w:r>
        <w:t xml:space="preserve">    책임저자: 김명훈</w:t>
      </w:r>
    </w:p>
    <w:p w:rsidR="004927C2" w:rsidRDefault="004927C2" w:rsidP="004927C2">
      <w:r>
        <w:t xml:space="preserve">3. </w:t>
      </w:r>
      <w:proofErr w:type="spellStart"/>
      <w:r>
        <w:t>PLoS</w:t>
      </w:r>
      <w:proofErr w:type="spellEnd"/>
      <w:r>
        <w:t xml:space="preserve"> One 온라인 저널 11월호 e112460</w:t>
      </w:r>
    </w:p>
    <w:p w:rsidR="004927C2" w:rsidRDefault="004927C2" w:rsidP="004927C2">
      <w:r>
        <w:t xml:space="preserve">   "Diabetes, glucose metabolism, and glaucoma: the 2005-2008 national health and nutrition examination survey</w:t>
      </w:r>
      <w:proofErr w:type="gramStart"/>
      <w:r>
        <w:t>"</w:t>
      </w:r>
      <w:r>
        <w:rPr>
          <w:rFonts w:hint="eastAsia"/>
        </w:rPr>
        <w:t xml:space="preserve">  </w:t>
      </w:r>
      <w:r>
        <w:t xml:space="preserve">   책임저자</w:t>
      </w:r>
      <w:proofErr w:type="gramEnd"/>
      <w:r>
        <w:t>: 김명훈</w:t>
      </w:r>
    </w:p>
    <w:p w:rsidR="004927C2" w:rsidRDefault="004927C2" w:rsidP="004927C2">
      <w:r>
        <w:t xml:space="preserve"> </w:t>
      </w:r>
    </w:p>
    <w:p w:rsidR="004927C2" w:rsidRDefault="004927C2" w:rsidP="004927C2">
      <w:pPr>
        <w:rPr>
          <w:rFonts w:hint="eastAsia"/>
        </w:rPr>
      </w:pPr>
    </w:p>
    <w:p w:rsidR="004927C2" w:rsidRDefault="004927C2" w:rsidP="004927C2">
      <w:pPr>
        <w:rPr>
          <w:rFonts w:hint="eastAsia"/>
        </w:rPr>
      </w:pPr>
    </w:p>
    <w:p w:rsidR="004927C2" w:rsidRDefault="004927C2" w:rsidP="004927C2">
      <w:pPr>
        <w:rPr>
          <w:rFonts w:hint="eastAsia"/>
        </w:rPr>
      </w:pPr>
    </w:p>
    <w:p w:rsidR="004927C2" w:rsidRDefault="004927C2" w:rsidP="004927C2">
      <w:r>
        <w:lastRenderedPageBreak/>
        <w:t xml:space="preserve"> 2015년 1월 </w:t>
      </w:r>
    </w:p>
    <w:p w:rsidR="004927C2" w:rsidRDefault="004927C2" w:rsidP="004927C2">
      <w:r>
        <w:t>&lt;국내학회지&gt;</w:t>
      </w:r>
    </w:p>
    <w:p w:rsidR="004927C2" w:rsidRDefault="004927C2" w:rsidP="004927C2">
      <w:r>
        <w:t>1. 대한안과학회지 1월호 p142~147</w:t>
      </w:r>
    </w:p>
    <w:p w:rsidR="004927C2" w:rsidRDefault="004927C2" w:rsidP="004927C2">
      <w:pPr>
        <w:rPr>
          <w:rFonts w:hint="eastAsia"/>
        </w:rPr>
      </w:pPr>
      <w:r>
        <w:t xml:space="preserve">   "</w:t>
      </w:r>
      <w:proofErr w:type="spellStart"/>
      <w:r>
        <w:t>편측성</w:t>
      </w:r>
      <w:proofErr w:type="spellEnd"/>
      <w:r>
        <w:t xml:space="preserve"> 급성 특발성 </w:t>
      </w:r>
      <w:proofErr w:type="spellStart"/>
      <w:r>
        <w:t>황반병증에서의</w:t>
      </w:r>
      <w:proofErr w:type="spellEnd"/>
      <w:r>
        <w:t xml:space="preserve"> 다양한 진단 이미지 검사" </w:t>
      </w:r>
    </w:p>
    <w:p w:rsidR="004927C2" w:rsidRDefault="004927C2" w:rsidP="004927C2">
      <w:r>
        <w:t>저자: 김숙진 / 책임저자: 김기석</w:t>
      </w:r>
    </w:p>
    <w:p w:rsidR="004927C2" w:rsidRDefault="004927C2" w:rsidP="004927C2">
      <w:r>
        <w:t>&lt;해외학회지&gt;</w:t>
      </w:r>
    </w:p>
    <w:p w:rsidR="004927C2" w:rsidRDefault="004927C2" w:rsidP="004927C2">
      <w:r>
        <w:t xml:space="preserve">1. Ophthalmology 1월호 p72~78 </w:t>
      </w:r>
    </w:p>
    <w:p w:rsidR="004927C2" w:rsidRDefault="004927C2" w:rsidP="004927C2">
      <w:r>
        <w:t xml:space="preserve">    "Diabetes, Fasting Glucose, and the Risk of Glaucoma: A Meta-analysis</w:t>
      </w:r>
      <w:proofErr w:type="gramStart"/>
      <w:r>
        <w:t>"</w:t>
      </w:r>
      <w:r>
        <w:rPr>
          <w:rFonts w:hint="eastAsia"/>
        </w:rPr>
        <w:t xml:space="preserve">  </w:t>
      </w:r>
      <w:r>
        <w:t xml:space="preserve">  책임저자</w:t>
      </w:r>
      <w:proofErr w:type="gramEnd"/>
      <w:r>
        <w:t>: 김명훈</w:t>
      </w:r>
    </w:p>
    <w:p w:rsidR="004927C2" w:rsidRDefault="004927C2" w:rsidP="004927C2"/>
    <w:p w:rsidR="00A972D3" w:rsidRPr="004927C2" w:rsidRDefault="00A972D3"/>
    <w:sectPr w:rsidR="00A972D3" w:rsidRPr="004927C2" w:rsidSect="00A972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927C2"/>
    <w:rsid w:val="00140D39"/>
    <w:rsid w:val="004927C2"/>
    <w:rsid w:val="00640251"/>
    <w:rsid w:val="00A972D3"/>
    <w:rsid w:val="00C60330"/>
    <w:rsid w:val="00F1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2</cp:revision>
  <dcterms:created xsi:type="dcterms:W3CDTF">2015-04-13T05:07:00Z</dcterms:created>
  <dcterms:modified xsi:type="dcterms:W3CDTF">2015-04-13T07:15:00Z</dcterms:modified>
</cp:coreProperties>
</file>